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C7843" w:rsidRDefault="00DA5F20">
      <w:pPr>
        <w:rPr>
          <w:rFonts w:ascii="Helvetica" w:eastAsia="Helvetica" w:hAnsi="Helvetica" w:cs="Helvetica"/>
          <w:sz w:val="31"/>
          <w:szCs w:val="31"/>
        </w:rPr>
      </w:pPr>
      <w:r>
        <w:rPr>
          <w:rFonts w:ascii="Helvetica"/>
        </w:rPr>
        <w:t xml:space="preserve">                                                         </w:t>
      </w:r>
      <w:r>
        <w:rPr>
          <w:rFonts w:eastAsia="Helvetica" w:hint="eastAsia"/>
          <w:sz w:val="31"/>
          <w:szCs w:val="31"/>
        </w:rPr>
        <w:t xml:space="preserve"> </w:t>
      </w:r>
      <w:r>
        <w:rPr>
          <w:rFonts w:eastAsia="Helvetica" w:hint="eastAsia"/>
          <w:sz w:val="31"/>
          <w:szCs w:val="31"/>
        </w:rPr>
        <w:t>茶百科项目说明</w:t>
      </w:r>
    </w:p>
    <w:p w:rsidR="000C7843" w:rsidRDefault="000C7843">
      <w:pPr>
        <w:rPr>
          <w:rFonts w:ascii="Helvetica" w:eastAsia="Helvetica" w:hAnsi="Helvetica" w:cs="Helvetica"/>
        </w:rPr>
      </w:pPr>
    </w:p>
    <w:p w:rsidR="000C7843" w:rsidRDefault="00DA5F20">
      <w:pPr>
        <w:rPr>
          <w:rFonts w:ascii="Helvetica" w:eastAsia="Helvetica" w:hAnsi="Helvetica" w:cs="Helvetica"/>
          <w:sz w:val="23"/>
          <w:szCs w:val="23"/>
        </w:rPr>
      </w:pPr>
      <w:r>
        <w:rPr>
          <w:rFonts w:eastAsia="Helvetica" w:hint="eastAsia"/>
          <w:sz w:val="23"/>
          <w:szCs w:val="23"/>
        </w:rPr>
        <w:t>技术点：</w:t>
      </w:r>
    </w:p>
    <w:p w:rsidR="000C7843" w:rsidRDefault="00DA5F20">
      <w:pPr>
        <w:rPr>
          <w:rFonts w:ascii="Meiryo" w:eastAsia="Meiryo" w:hAnsi="Meiryo" w:cs="Meiryo"/>
          <w:sz w:val="24"/>
          <w:szCs w:val="24"/>
          <w:lang w:val="en-US"/>
        </w:rPr>
      </w:pPr>
      <w:r>
        <w:rPr>
          <w:rFonts w:ascii="Meiryo" w:eastAsia="Meiryo" w:hAnsi="Meiryo" w:cs="Meiryo"/>
          <w:sz w:val="24"/>
          <w:szCs w:val="24"/>
          <w:lang w:val="en-US"/>
        </w:rPr>
        <w:t>Volley</w:t>
      </w:r>
    </w:p>
    <w:p w:rsidR="000C7843" w:rsidRDefault="00DA5F20">
      <w:pPr>
        <w:rPr>
          <w:rFonts w:ascii="Meiryo" w:eastAsia="Meiryo" w:hAnsi="Meiryo" w:cs="Meiryo"/>
          <w:sz w:val="24"/>
          <w:szCs w:val="24"/>
          <w:lang w:val="en-US"/>
        </w:rPr>
      </w:pPr>
      <w:r>
        <w:rPr>
          <w:rFonts w:ascii="Meiryo" w:eastAsia="Meiryo" w:hAnsi="Meiryo" w:cs="Meiryo"/>
          <w:sz w:val="24"/>
          <w:szCs w:val="24"/>
          <w:u w:val="single"/>
          <w:shd w:val="clear" w:color="auto" w:fill="FFFFFF"/>
          <w:lang w:val="de-DE"/>
        </w:rPr>
        <w:t>Handler</w:t>
      </w:r>
    </w:p>
    <w:p w:rsidR="000C7843" w:rsidRDefault="00DA5F20">
      <w:pPr>
        <w:rPr>
          <w:rFonts w:ascii="Meiryo" w:eastAsia="Meiryo" w:hAnsi="Meiryo" w:cs="Meiryo"/>
          <w:sz w:val="24"/>
          <w:szCs w:val="24"/>
          <w:lang w:val="en-US"/>
        </w:rPr>
      </w:pPr>
      <w:proofErr w:type="spellStart"/>
      <w:r>
        <w:rPr>
          <w:rFonts w:ascii="Meiryo" w:eastAsia="Meiryo" w:hAnsi="Meiryo" w:cs="Meiryo"/>
          <w:sz w:val="24"/>
          <w:szCs w:val="24"/>
          <w:lang w:val="en-US"/>
        </w:rPr>
        <w:t>DrawLayout</w:t>
      </w:r>
      <w:proofErr w:type="spellEnd"/>
    </w:p>
    <w:p w:rsidR="000C7843" w:rsidRDefault="00DA5F20">
      <w:pPr>
        <w:rPr>
          <w:rFonts w:ascii="Meiryo" w:eastAsia="Meiryo" w:hAnsi="Meiryo" w:cs="Meiryo"/>
          <w:sz w:val="24"/>
          <w:szCs w:val="24"/>
          <w:lang w:val="en-US"/>
        </w:rPr>
      </w:pPr>
      <w:proofErr w:type="spellStart"/>
      <w:r>
        <w:rPr>
          <w:rFonts w:ascii="Meiryo" w:eastAsia="Meiryo" w:hAnsi="Meiryo" w:cs="Meiryo"/>
          <w:sz w:val="24"/>
          <w:szCs w:val="24"/>
          <w:lang w:val="en-US"/>
        </w:rPr>
        <w:t>CursorManager</w:t>
      </w:r>
      <w:proofErr w:type="spellEnd"/>
    </w:p>
    <w:p w:rsidR="000C7843" w:rsidRDefault="00DA5F20">
      <w:pPr>
        <w:rPr>
          <w:rFonts w:ascii="Meiryo" w:eastAsia="Meiryo" w:hAnsi="Meiryo" w:cs="Meiryo"/>
          <w:sz w:val="24"/>
          <w:szCs w:val="24"/>
          <w:lang w:val="en-US"/>
        </w:rPr>
      </w:pPr>
      <w:r>
        <w:rPr>
          <w:rFonts w:ascii="Meiryo" w:eastAsia="Meiryo" w:hAnsi="Meiryo" w:cs="Meiryo"/>
          <w:sz w:val="24"/>
          <w:szCs w:val="24"/>
          <w:shd w:val="clear" w:color="auto" w:fill="FFFFFF"/>
          <w:lang w:val="pt-PT"/>
        </w:rPr>
        <w:t>CursorAdapter</w:t>
      </w:r>
    </w:p>
    <w:p w:rsidR="000C7843" w:rsidRDefault="00DA5F20">
      <w:pPr>
        <w:rPr>
          <w:rFonts w:ascii="Meiryo" w:eastAsia="Meiryo" w:hAnsi="Meiryo" w:cs="Meiryo"/>
          <w:sz w:val="24"/>
          <w:szCs w:val="24"/>
          <w:lang w:val="en-US"/>
        </w:rPr>
      </w:pPr>
      <w:r>
        <w:rPr>
          <w:rFonts w:ascii="Meiryo" w:eastAsia="Meiryo" w:hAnsi="Meiryo" w:cs="Meiryo"/>
          <w:sz w:val="24"/>
          <w:szCs w:val="24"/>
          <w:shd w:val="clear" w:color="auto" w:fill="FFFFFF"/>
          <w:lang w:val="pt-PT"/>
        </w:rPr>
        <w:t>AsyncTaskLoader&lt;Cursor&gt;</w:t>
      </w:r>
    </w:p>
    <w:p w:rsidR="000C7843" w:rsidRDefault="00DA5F20">
      <w:pPr>
        <w:rPr>
          <w:rFonts w:ascii="Meiryo" w:eastAsia="Meiryo" w:hAnsi="Meiryo" w:cs="Meiryo"/>
          <w:sz w:val="24"/>
          <w:szCs w:val="24"/>
          <w:shd w:val="clear" w:color="auto" w:fill="FFFFFF"/>
          <w:lang w:val="zh-TW" w:eastAsia="zh-TW"/>
        </w:rPr>
      </w:pPr>
      <w:r>
        <w:rPr>
          <w:rFonts w:ascii="Meiryo" w:eastAsia="Meiryo" w:hAnsi="Meiryo" w:cs="Meiryo"/>
          <w:sz w:val="24"/>
          <w:szCs w:val="24"/>
          <w:shd w:val="clear" w:color="auto" w:fill="FFFFFF"/>
          <w:lang w:val="en-US" w:eastAsia="zh-TW"/>
        </w:rPr>
        <w:t>Http</w:t>
      </w:r>
      <w:r>
        <w:rPr>
          <w:rFonts w:ascii="Meiryo" w:eastAsia="Meiryo" w:hAnsi="Meiryo" w:cs="Meiryo"/>
          <w:sz w:val="24"/>
          <w:szCs w:val="24"/>
          <w:shd w:val="clear" w:color="auto" w:fill="FFFFFF"/>
          <w:lang w:val="en-US" w:eastAsia="zh-TW"/>
        </w:rPr>
        <w:t>协议</w:t>
      </w:r>
      <w:r>
        <w:rPr>
          <w:rFonts w:ascii="Meiryo" w:eastAsia="Meiryo" w:hAnsi="Meiryo" w:cs="Meiryo"/>
          <w:sz w:val="24"/>
          <w:szCs w:val="24"/>
          <w:shd w:val="clear" w:color="auto" w:fill="FFFFFF"/>
          <w:lang w:val="en-US" w:eastAsia="zh-TW"/>
        </w:rPr>
        <w:t>+Post</w:t>
      </w:r>
      <w:r>
        <w:rPr>
          <w:rFonts w:ascii="Meiryo" w:eastAsia="Meiryo" w:hAnsi="Meiryo" w:cs="Meiryo"/>
          <w:sz w:val="24"/>
          <w:szCs w:val="24"/>
          <w:shd w:val="clear" w:color="auto" w:fill="FFFFFF"/>
          <w:lang w:val="en-US" w:eastAsia="zh-TW"/>
        </w:rPr>
        <w:t>请求</w:t>
      </w:r>
      <w:r>
        <w:rPr>
          <w:rFonts w:ascii="Meiryo" w:eastAsia="Meiryo" w:hAnsi="Meiryo" w:cs="Meiryo"/>
          <w:sz w:val="24"/>
          <w:szCs w:val="24"/>
          <w:shd w:val="clear" w:color="auto" w:fill="FFFFFF"/>
          <w:lang w:val="en-US" w:eastAsia="zh-TW"/>
        </w:rPr>
        <w:t>+</w:t>
      </w:r>
      <w:proofErr w:type="spellStart"/>
      <w:r>
        <w:rPr>
          <w:rFonts w:ascii="Meiryo" w:eastAsia="Meiryo" w:hAnsi="Meiryo" w:cs="Meiryo"/>
          <w:sz w:val="24"/>
          <w:szCs w:val="24"/>
          <w:shd w:val="clear" w:color="auto" w:fill="FFFFFF"/>
          <w:lang w:val="en-US" w:eastAsia="zh-TW"/>
        </w:rPr>
        <w:t>json</w:t>
      </w:r>
      <w:proofErr w:type="spellEnd"/>
      <w:r>
        <w:rPr>
          <w:rFonts w:ascii="Meiryo" w:eastAsia="Meiryo" w:hAnsi="Meiryo" w:cs="Meiryo"/>
          <w:sz w:val="24"/>
          <w:szCs w:val="24"/>
          <w:shd w:val="clear" w:color="auto" w:fill="FFFFFF"/>
          <w:lang w:val="en-US" w:eastAsia="zh-TW"/>
        </w:rPr>
        <w:t>解析</w:t>
      </w:r>
    </w:p>
    <w:p w:rsidR="000C7843" w:rsidRDefault="00DA5F20">
      <w:pPr>
        <w:rPr>
          <w:rFonts w:ascii="Meiryo" w:eastAsia="Meiryo" w:hAnsi="Meiryo" w:cs="Meiryo"/>
          <w:sz w:val="24"/>
          <w:szCs w:val="24"/>
          <w:lang w:val="en-US"/>
        </w:rPr>
      </w:pPr>
      <w:r>
        <w:rPr>
          <w:rFonts w:ascii="Meiryo" w:eastAsia="Meiryo" w:hAnsi="Meiryo" w:cs="Meiryo" w:hint="eastAsia"/>
          <w:sz w:val="24"/>
          <w:szCs w:val="24"/>
          <w:shd w:val="clear" w:color="auto" w:fill="FFFFFF"/>
          <w:lang w:val="zh-TW" w:eastAsia="zh-TW"/>
        </w:rPr>
        <w:t>网络监测</w:t>
      </w:r>
      <w:r>
        <w:rPr>
          <w:rFonts w:ascii="Meiryo" w:eastAsia="Meiryo" w:hAnsi="Meiryo" w:cs="Meiryo"/>
          <w:sz w:val="24"/>
          <w:szCs w:val="24"/>
          <w:shd w:val="clear" w:color="auto" w:fill="FFFFFF"/>
          <w:lang w:val="zh-TW" w:eastAsia="zh-TW"/>
        </w:rPr>
        <w:t>(BroadcastReceiver)</w:t>
      </w:r>
    </w:p>
    <w:p w:rsidR="000C7843" w:rsidRDefault="00DA5F20">
      <w:pPr>
        <w:rPr>
          <w:rFonts w:ascii="Meiryo" w:eastAsia="Meiryo" w:hAnsi="Meiryo" w:cs="Meiryo"/>
          <w:sz w:val="24"/>
          <w:szCs w:val="24"/>
          <w:lang w:val="en-US"/>
        </w:rPr>
      </w:pPr>
      <w:r>
        <w:rPr>
          <w:rFonts w:ascii="Meiryo" w:eastAsia="Meiryo" w:hAnsi="Meiryo" w:cs="Meiryo" w:hint="eastAsia"/>
          <w:sz w:val="24"/>
          <w:szCs w:val="24"/>
          <w:lang w:val="zh-TW" w:eastAsia="zh-TW"/>
        </w:rPr>
        <w:t>数据库操作</w:t>
      </w:r>
    </w:p>
    <w:p w:rsidR="000C7843" w:rsidRDefault="00DA5F20">
      <w:pPr>
        <w:rPr>
          <w:rFonts w:ascii="Meiryo" w:eastAsia="Meiryo" w:hAnsi="Meiryo" w:cs="Meiryo"/>
          <w:sz w:val="24"/>
          <w:szCs w:val="24"/>
          <w:lang w:val="en-US"/>
        </w:rPr>
      </w:pPr>
      <w:r>
        <w:rPr>
          <w:rFonts w:ascii="Meiryo" w:eastAsia="Meiryo" w:hAnsi="Meiryo" w:cs="Meiryo"/>
          <w:sz w:val="24"/>
          <w:szCs w:val="24"/>
          <w:lang w:val="en-US"/>
        </w:rPr>
        <w:t>Fragm</w:t>
      </w:r>
      <w:r>
        <w:rPr>
          <w:rFonts w:ascii="Meiryo" w:eastAsia="Meiryo" w:hAnsi="Meiryo" w:cs="Meiryo"/>
          <w:sz w:val="24"/>
          <w:szCs w:val="24"/>
          <w:lang w:val="en-US"/>
        </w:rPr>
        <w:t xml:space="preserve">ent + </w:t>
      </w:r>
      <w:proofErr w:type="spellStart"/>
      <w:r>
        <w:rPr>
          <w:rFonts w:ascii="Meiryo" w:eastAsia="Meiryo" w:hAnsi="Meiryo" w:cs="Meiryo"/>
          <w:sz w:val="24"/>
          <w:szCs w:val="24"/>
          <w:lang w:val="en-US"/>
        </w:rPr>
        <w:t>ViewPager</w:t>
      </w:r>
      <w:proofErr w:type="spellEnd"/>
    </w:p>
    <w:p w:rsidR="000C7843" w:rsidRDefault="00DA5F20">
      <w:pPr>
        <w:rPr>
          <w:rFonts w:ascii="Meiryo" w:eastAsia="Meiryo" w:hAnsi="Meiryo" w:cs="Meiryo"/>
          <w:sz w:val="24"/>
          <w:szCs w:val="24"/>
          <w:lang w:val="en-US" w:eastAsia="zh-TW"/>
        </w:rPr>
      </w:pPr>
      <w:proofErr w:type="spellStart"/>
      <w:r>
        <w:rPr>
          <w:rFonts w:ascii="Meiryo" w:eastAsia="Meiryo" w:hAnsi="Meiryo" w:cs="Meiryo"/>
          <w:sz w:val="24"/>
          <w:szCs w:val="24"/>
          <w:lang w:val="en-US" w:eastAsia="zh-TW"/>
        </w:rPr>
        <w:t>pulltorefresh</w:t>
      </w:r>
      <w:proofErr w:type="spellEnd"/>
    </w:p>
    <w:p w:rsidR="000C7843" w:rsidRDefault="000C7843">
      <w:pPr>
        <w:rPr>
          <w:lang w:val="en-US"/>
        </w:rPr>
      </w:pPr>
    </w:p>
    <w:p w:rsidR="000C7843" w:rsidRDefault="000C7843">
      <w:pPr>
        <w:rPr>
          <w:lang w:val="en-US"/>
        </w:rPr>
      </w:pPr>
    </w:p>
    <w:p w:rsidR="000C7843" w:rsidRDefault="00DA5F20">
      <w:pPr>
        <w:rPr>
          <w:sz w:val="25"/>
          <w:szCs w:val="25"/>
          <w:lang w:val="en-US"/>
        </w:rPr>
      </w:pPr>
      <w:r>
        <w:rPr>
          <w:rFonts w:ascii="宋体" w:eastAsia="宋体" w:hAnsi="宋体" w:cs="宋体"/>
          <w:sz w:val="25"/>
          <w:szCs w:val="25"/>
          <w:lang w:val="zh-TW" w:eastAsia="zh-TW"/>
        </w:rPr>
        <w:t>项目目的：</w:t>
      </w:r>
    </w:p>
    <w:p w:rsidR="000C7843" w:rsidRDefault="00DA5F20">
      <w:pPr>
        <w:rPr>
          <w:lang w:val="en-US"/>
        </w:rPr>
      </w:pPr>
      <w:r>
        <w:rPr>
          <w:lang w:val="en-US"/>
        </w:rPr>
        <w:t xml:space="preserve">1 </w:t>
      </w:r>
      <w:r>
        <w:rPr>
          <w:rFonts w:ascii="宋体" w:eastAsia="宋体" w:hAnsi="宋体" w:cs="宋体"/>
          <w:lang w:val="zh-TW" w:eastAsia="zh-TW"/>
        </w:rPr>
        <w:t>为学生前期的</w:t>
      </w:r>
      <w:r>
        <w:rPr>
          <w:lang w:val="en-US"/>
        </w:rPr>
        <w:t>android</w:t>
      </w:r>
      <w:r>
        <w:rPr>
          <w:rFonts w:ascii="宋体" w:eastAsia="宋体" w:hAnsi="宋体" w:cs="宋体"/>
          <w:lang w:val="zh-TW" w:eastAsia="zh-TW"/>
        </w:rPr>
        <w:t>基础学习，提供一次综合性的练习，让学生从学习编程的模式渐渐进入到真正的开发模式当中，对真正的项目开发能有一定的了解认知。</w:t>
      </w:r>
    </w:p>
    <w:p w:rsidR="000C7843" w:rsidRDefault="005D65D0">
      <w:pPr>
        <w:rPr>
          <w:lang w:val="en-US"/>
        </w:rPr>
      </w:pPr>
      <w:r>
        <w:rPr>
          <w:noProof/>
          <w:lang w:val="en-US"/>
        </w:rPr>
        <w:drawing>
          <wp:anchor distT="0" distB="0" distL="0" distR="0" simplePos="0" relativeHeight="251659264" behindDoc="0" locked="0" layoutInCell="1" allowOverlap="1" wp14:anchorId="7FE4A10A" wp14:editId="0102E8FC">
            <wp:simplePos x="0" y="0"/>
            <wp:positionH relativeFrom="page">
              <wp:posOffset>5142865</wp:posOffset>
            </wp:positionH>
            <wp:positionV relativeFrom="page">
              <wp:posOffset>6073775</wp:posOffset>
            </wp:positionV>
            <wp:extent cx="1739131" cy="3494852"/>
            <wp:effectExtent l="0" t="0" r="0" b="0"/>
            <wp:wrapThrough wrapText="bothSides" distL="0" distR="0">
              <wp:wrapPolygon edited="1">
                <wp:start x="0" y="0"/>
                <wp:lineTo x="0" y="0"/>
                <wp:lineTo x="0" y="21600"/>
                <wp:lineTo x="21600" y="21600"/>
                <wp:lineTo x="21600" y="0"/>
                <wp:lineTo x="0" y="0"/>
                <wp:lineTo x="0" y="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_2014-02-12-11-16-06.png"/>
                    <pic:cNvPicPr/>
                  </pic:nvPicPr>
                  <pic:blipFill rotWithShape="1">
                    <a:blip r:embed="rId6">
                      <a:extLst/>
                    </a:blip>
                    <a:srcRect l="5766" r="5766"/>
                    <a:stretch>
                      <a:fillRect/>
                    </a:stretch>
                  </pic:blipFill>
                  <pic:spPr>
                    <a:xfrm>
                      <a:off x="0" y="0"/>
                      <a:ext cx="1739131" cy="3494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anchor>
        </w:drawing>
      </w:r>
      <w:r w:rsidR="00DA5F20">
        <w:rPr>
          <w:lang w:val="en-US"/>
        </w:rPr>
        <w:t xml:space="preserve">2 </w:t>
      </w:r>
      <w:r w:rsidR="00DA5F20">
        <w:rPr>
          <w:rFonts w:ascii="宋体" w:eastAsia="宋体" w:hAnsi="宋体" w:cs="宋体"/>
          <w:lang w:val="zh-TW" w:eastAsia="zh-TW"/>
        </w:rPr>
        <w:t>培养学生，自己发现问题以及解决问题的能力，尽量的做到独立开发。</w:t>
      </w:r>
    </w:p>
    <w:p w:rsidR="000C7843" w:rsidRDefault="000C7843">
      <w:pPr>
        <w:rPr>
          <w:lang w:val="en-US"/>
        </w:rPr>
      </w:pPr>
    </w:p>
    <w:p w:rsidR="000C7843" w:rsidRDefault="00DA5F20">
      <w:pPr>
        <w:rPr>
          <w:lang w:val="en-US"/>
        </w:rPr>
      </w:pPr>
      <w:r>
        <w:rPr>
          <w:rFonts w:ascii="宋体" w:eastAsia="宋体" w:hAnsi="宋体" w:cs="宋体"/>
          <w:lang w:val="zh-TW" w:eastAsia="zh-TW"/>
        </w:rPr>
        <w:t>项目功能介绍：欢迎页</w:t>
      </w:r>
    </w:p>
    <w:p w:rsidR="000C7843" w:rsidRPr="005D65D0" w:rsidRDefault="005D65D0">
      <w:pPr>
        <w:rPr>
          <w:rFonts w:eastAsiaTheme="minorEastAsia" w:hint="eastAsia"/>
          <w:lang w:val="en-US"/>
        </w:rPr>
      </w:pPr>
      <w:r>
        <w:rPr>
          <w:noProof/>
          <w:lang w:val="en-US"/>
        </w:rPr>
        <w:drawing>
          <wp:anchor distT="0" distB="0" distL="0" distR="0" simplePos="0" relativeHeight="251660288" behindDoc="0" locked="0" layoutInCell="1" allowOverlap="1" wp14:anchorId="280E8F9F" wp14:editId="51A87C09">
            <wp:simplePos x="0" y="0"/>
            <wp:positionH relativeFrom="margin">
              <wp:align>center</wp:align>
            </wp:positionH>
            <wp:positionV relativeFrom="page">
              <wp:posOffset>6150610</wp:posOffset>
            </wp:positionV>
            <wp:extent cx="1419378" cy="3499990"/>
            <wp:effectExtent l="0" t="0" r="0" b="5715"/>
            <wp:wrapThrough wrapText="bothSides" distL="0" distR="0">
              <wp:wrapPolygon edited="1">
                <wp:start x="0" y="0"/>
                <wp:lineTo x="0" y="0"/>
                <wp:lineTo x="0" y="21600"/>
                <wp:lineTo x="21598" y="21600"/>
                <wp:lineTo x="21598" y="0"/>
                <wp:lineTo x="0" y="0"/>
                <wp:lineTo x="0" y="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_2014-02-12-11-15-54.png"/>
                    <pic:cNvPicPr/>
                  </pic:nvPicPr>
                  <pic:blipFill rotWithShape="1">
                    <a:blip r:embed="rId7">
                      <a:extLst/>
                    </a:blip>
                    <a:srcRect l="13952" r="13952"/>
                    <a:stretch>
                      <a:fillRect/>
                    </a:stretch>
                  </pic:blipFill>
                  <pic:spPr>
                    <a:xfrm>
                      <a:off x="0" y="0"/>
                      <a:ext cx="1419378" cy="349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anchor>
        </w:drawing>
      </w:r>
      <w:r w:rsidR="00DA5F20">
        <w:rPr>
          <w:noProof/>
          <w:lang w:val="en-US"/>
        </w:rPr>
        <w:drawing>
          <wp:inline distT="0" distB="0" distL="0" distR="0">
            <wp:extent cx="1639953" cy="3503505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_2014-02-12-11-15-49.png"/>
                    <pic:cNvPicPr/>
                  </pic:nvPicPr>
                  <pic:blipFill rotWithShape="1">
                    <a:blip r:embed="rId8">
                      <a:extLst/>
                    </a:blip>
                    <a:srcRect l="8392" r="8392"/>
                    <a:stretch>
                      <a:fillRect/>
                    </a:stretch>
                  </pic:blipFill>
                  <pic:spPr>
                    <a:xfrm>
                      <a:off x="0" y="0"/>
                      <a:ext cx="1639953" cy="350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8100" dist="38100" dir="2700000" rotWithShape="0">
                        <a:srgbClr val="000000">
                          <a:alpha val="25000"/>
                        </a:srgbClr>
                      </a:outerShdw>
                    </a:effectLst>
                    <a:extLst/>
                  </pic:spPr>
                </pic:pic>
              </a:graphicData>
            </a:graphic>
          </wp:inline>
        </w:drawing>
      </w:r>
    </w:p>
    <w:p w:rsidR="000C7843" w:rsidRDefault="00DA5F20">
      <w:pPr>
        <w:rPr>
          <w:lang w:val="en-US"/>
        </w:rPr>
      </w:pPr>
      <w:r>
        <w:rPr>
          <w:rFonts w:ascii="宋体" w:eastAsia="宋体" w:hAnsi="宋体" w:cs="宋体"/>
          <w:lang w:val="zh-TW" w:eastAsia="zh-TW"/>
        </w:rPr>
        <w:lastRenderedPageBreak/>
        <w:t>首页：左图为头条模块的首页</w:t>
      </w:r>
      <w:r>
        <w:rPr>
          <w:rFonts w:ascii="宋体" w:eastAsia="宋体" w:hAnsi="宋体" w:cs="宋体"/>
          <w:lang w:val="zh-TW" w:eastAsia="zh-TW"/>
        </w:rPr>
        <w:t xml:space="preserve"> </w:t>
      </w:r>
      <w:r>
        <w:rPr>
          <w:rFonts w:ascii="宋体" w:eastAsia="宋体" w:hAnsi="宋体" w:cs="宋体"/>
          <w:lang w:val="zh-TW" w:eastAsia="zh-TW"/>
        </w:rPr>
        <w:t>，右图为抽屉侧滑的界面可以实现搜索，以及收藏夹</w:t>
      </w:r>
    </w:p>
    <w:p w:rsidR="000C7843" w:rsidRDefault="000C7843">
      <w:pPr>
        <w:rPr>
          <w:lang w:val="en-US"/>
        </w:rPr>
      </w:pPr>
    </w:p>
    <w:p w:rsidR="000C7843" w:rsidRDefault="00DA5F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1870731" cy="3408124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_2014-02-12-11-17-21.png"/>
                    <pic:cNvPicPr/>
                  </pic:nvPicPr>
                  <pic:blipFill rotWithShape="1">
                    <a:blip r:embed="rId9">
                      <a:extLst/>
                    </a:blip>
                    <a:srcRect l="1208" r="1208"/>
                    <a:stretch>
                      <a:fillRect/>
                    </a:stretch>
                  </pic:blipFill>
                  <pic:spPr>
                    <a:xfrm>
                      <a:off x="0" y="0"/>
                      <a:ext cx="1870731" cy="34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1918343" cy="3411136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_2014-02-12-11-31-47.png"/>
                    <pic:cNvPicPr/>
                  </pic:nvPicPr>
                  <pic:blipFill rotWithShape="1">
                    <a:blip r:embed="rId10">
                      <a:extLst/>
                    </a:blip>
                    <a:srcRect l="10" r="10"/>
                    <a:stretch>
                      <a:fillRect/>
                    </a:stretch>
                  </pic:blipFill>
                  <pic:spPr>
                    <a:xfrm>
                      <a:off x="0" y="0"/>
                      <a:ext cx="1918343" cy="3411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0C7843" w:rsidRDefault="000C7843">
      <w:pPr>
        <w:rPr>
          <w:lang w:val="en-US"/>
        </w:rPr>
      </w:pPr>
    </w:p>
    <w:p w:rsidR="000C7843" w:rsidRDefault="00DA5F20">
      <w:pPr>
        <w:rPr>
          <w:lang w:val="en-US"/>
        </w:rPr>
      </w:pPr>
      <w:r>
        <w:rPr>
          <w:rFonts w:ascii="宋体" w:eastAsia="宋体" w:hAnsi="宋体" w:cs="宋体"/>
          <w:lang w:val="zh-TW" w:eastAsia="zh-TW"/>
        </w:rPr>
        <w:t>点击</w:t>
      </w:r>
      <w:proofErr w:type="spellStart"/>
      <w:r>
        <w:rPr>
          <w:lang w:val="en-US"/>
        </w:rPr>
        <w:t>listview</w:t>
      </w:r>
      <w:proofErr w:type="spellEnd"/>
      <w:r>
        <w:rPr>
          <w:rFonts w:ascii="宋体" w:eastAsia="宋体" w:hAnsi="宋体" w:cs="宋体"/>
          <w:lang w:val="zh-TW" w:eastAsia="zh-TW"/>
        </w:rPr>
        <w:t>中的</w:t>
      </w:r>
      <w:r>
        <w:rPr>
          <w:lang w:val="en-US"/>
        </w:rPr>
        <w:t>item :</w:t>
      </w:r>
      <w:r>
        <w:rPr>
          <w:rFonts w:ascii="宋体" w:eastAsia="宋体" w:hAnsi="宋体" w:cs="宋体"/>
          <w:lang w:val="zh-TW" w:eastAsia="zh-TW"/>
        </w:rPr>
        <w:t>进入当条新闻的详细页面可点击收藏</w:t>
      </w:r>
      <w:r>
        <w:rPr>
          <w:rFonts w:ascii="宋体" w:eastAsia="宋体" w:hAnsi="宋体" w:cs="宋体"/>
          <w:lang w:val="zh-TW" w:eastAsia="zh-TW"/>
        </w:rPr>
        <w:t xml:space="preserve"> </w:t>
      </w:r>
      <w:r>
        <w:rPr>
          <w:rFonts w:ascii="宋体" w:eastAsia="宋体" w:hAnsi="宋体" w:cs="宋体"/>
          <w:lang w:val="zh-TW" w:eastAsia="zh-TW"/>
        </w:rPr>
        <w:t>，保存到收藏夹</w:t>
      </w:r>
    </w:p>
    <w:p w:rsidR="000C7843" w:rsidRDefault="00DA5F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89815" cy="3956586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_2014-02-12-11-29-23.png"/>
                    <pic:cNvPicPr/>
                  </pic:nvPicPr>
                  <pic:blipFill rotWithShape="1">
                    <a:blip r:embed="rId11">
                      <a:extLst/>
                    </a:blip>
                    <a:srcRect t="13985" b="13985"/>
                    <a:stretch>
                      <a:fillRect/>
                    </a:stretch>
                  </pic:blipFill>
                  <pic:spPr>
                    <a:xfrm>
                      <a:off x="0" y="0"/>
                      <a:ext cx="3089815" cy="3956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0C7843" w:rsidRDefault="000C7843">
      <w:pPr>
        <w:rPr>
          <w:lang w:val="en-US"/>
        </w:rPr>
      </w:pPr>
    </w:p>
    <w:p w:rsidR="000C7843" w:rsidRDefault="00DA5F20">
      <w:pPr>
        <w:rPr>
          <w:lang w:val="en-US"/>
        </w:rPr>
      </w:pPr>
      <w:r>
        <w:rPr>
          <w:rFonts w:ascii="宋体" w:eastAsia="宋体" w:hAnsi="宋体" w:cs="宋体"/>
          <w:lang w:val="zh-TW" w:eastAsia="zh-TW"/>
        </w:rPr>
        <w:t>分别可以进入相关新闻的二级页面</w:t>
      </w:r>
    </w:p>
    <w:p w:rsidR="000C7843" w:rsidRDefault="000C7843">
      <w:pPr>
        <w:rPr>
          <w:lang w:val="en-US"/>
        </w:rPr>
      </w:pPr>
    </w:p>
    <w:p w:rsidR="000C7843" w:rsidRDefault="00DA5F20">
      <w:pPr>
        <w:rPr>
          <w:rFonts w:ascii="宋体" w:eastAsia="宋体" w:hAnsi="宋体" w:cs="宋体"/>
          <w:lang w:val="zh-TW" w:eastAsia="zh-TW"/>
        </w:rPr>
      </w:pPr>
      <w:r>
        <w:rPr>
          <w:rFonts w:ascii="宋体" w:eastAsia="宋体" w:hAnsi="宋体" w:cs="宋体"/>
          <w:lang w:val="zh-TW" w:eastAsia="zh-TW"/>
        </w:rPr>
        <w:t>百科</w:t>
      </w:r>
      <w:r>
        <w:rPr>
          <w:rFonts w:ascii="宋体" w:eastAsia="宋体" w:hAnsi="宋体" w:cs="宋体"/>
          <w:lang w:val="zh-TW" w:eastAsia="zh-TW"/>
        </w:rPr>
        <w:t xml:space="preserve"> </w:t>
      </w:r>
      <w:r>
        <w:rPr>
          <w:rFonts w:ascii="宋体" w:eastAsia="宋体" w:hAnsi="宋体" w:cs="宋体"/>
          <w:lang w:val="zh-TW" w:eastAsia="zh-TW"/>
        </w:rPr>
        <w:t>咨询</w:t>
      </w:r>
      <w:r>
        <w:rPr>
          <w:rFonts w:ascii="宋体" w:eastAsia="宋体" w:hAnsi="宋体" w:cs="宋体"/>
          <w:lang w:val="zh-TW" w:eastAsia="zh-TW"/>
        </w:rPr>
        <w:t xml:space="preserve"> </w:t>
      </w:r>
      <w:r>
        <w:rPr>
          <w:rFonts w:ascii="宋体" w:eastAsia="宋体" w:hAnsi="宋体" w:cs="宋体"/>
          <w:lang w:val="zh-TW" w:eastAsia="zh-TW"/>
        </w:rPr>
        <w:t>经营</w:t>
      </w:r>
      <w:r>
        <w:rPr>
          <w:rFonts w:ascii="宋体" w:eastAsia="宋体" w:hAnsi="宋体" w:cs="宋体"/>
          <w:lang w:val="zh-TW" w:eastAsia="zh-TW"/>
        </w:rPr>
        <w:t xml:space="preserve"> </w:t>
      </w:r>
      <w:r>
        <w:rPr>
          <w:rFonts w:ascii="宋体" w:eastAsia="宋体" w:hAnsi="宋体" w:cs="宋体"/>
          <w:lang w:val="zh-TW" w:eastAsia="zh-TW"/>
        </w:rPr>
        <w:t>数据</w:t>
      </w:r>
    </w:p>
    <w:p w:rsidR="000C7843" w:rsidRDefault="000C7843">
      <w:pPr>
        <w:rPr>
          <w:lang w:val="en-US"/>
        </w:rPr>
      </w:pPr>
    </w:p>
    <w:p w:rsidR="000C7843" w:rsidRDefault="000C7843">
      <w:pPr>
        <w:rPr>
          <w:lang w:val="en-US"/>
        </w:rPr>
      </w:pPr>
    </w:p>
    <w:p w:rsidR="000C7843" w:rsidRDefault="000C7843">
      <w:pPr>
        <w:rPr>
          <w:lang w:val="en-US"/>
        </w:rPr>
      </w:pPr>
    </w:p>
    <w:p w:rsidR="000C7843" w:rsidRDefault="003E65B8">
      <w:pPr>
        <w:rPr>
          <w:lang w:val="en-US"/>
        </w:rPr>
      </w:pPr>
      <w:r>
        <w:rPr>
          <w:noProof/>
          <w:lang w:val="en-US"/>
        </w:rPr>
        <w:drawing>
          <wp:anchor distT="0" distB="0" distL="0" distR="0" simplePos="0" relativeHeight="251665408" behindDoc="0" locked="0" layoutInCell="1" allowOverlap="1" wp14:anchorId="20BEA81D" wp14:editId="4D442F49">
            <wp:simplePos x="0" y="0"/>
            <wp:positionH relativeFrom="page">
              <wp:posOffset>1009650</wp:posOffset>
            </wp:positionH>
            <wp:positionV relativeFrom="page">
              <wp:posOffset>4597400</wp:posOffset>
            </wp:positionV>
            <wp:extent cx="2289847" cy="4071567"/>
            <wp:effectExtent l="0" t="0" r="0" b="0"/>
            <wp:wrapThrough wrapText="bothSides" distL="0" distR="0">
              <wp:wrapPolygon edited="1">
                <wp:start x="0" y="0"/>
                <wp:lineTo x="0" y="0"/>
                <wp:lineTo x="0" y="21600"/>
                <wp:lineTo x="21601" y="21600"/>
                <wp:lineTo x="21601" y="0"/>
                <wp:lineTo x="0" y="0"/>
                <wp:lineTo x="0" y="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_2014-02-12-14-35-37.png"/>
                    <pic:cNvPicPr/>
                  </pic:nvPicPr>
                  <pic:blipFill rotWithShape="1">
                    <a:blip r:embed="rId12">
                      <a:extLst/>
                    </a:blip>
                    <a:srcRect l="8" r="8"/>
                    <a:stretch>
                      <a:fillRect/>
                    </a:stretch>
                  </pic:blipFill>
                  <pic:spPr>
                    <a:xfrm>
                      <a:off x="0" y="0"/>
                      <a:ext cx="2289847" cy="407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anchor>
        </w:drawing>
      </w:r>
    </w:p>
    <w:p w:rsidR="000C7843" w:rsidRDefault="00DA5F20">
      <w:pPr>
        <w:rPr>
          <w:lang w:val="en-US"/>
        </w:rPr>
      </w:pPr>
      <w:r>
        <w:rPr>
          <w:rFonts w:ascii="宋体" w:eastAsia="宋体" w:hAnsi="宋体" w:cs="宋体"/>
          <w:lang w:val="zh-TW" w:eastAsia="zh-TW"/>
        </w:rPr>
        <w:t>双击手机键退出应用提示并退出：</w:t>
      </w:r>
    </w:p>
    <w:p w:rsidR="000C7843" w:rsidRDefault="000C7843">
      <w:pPr>
        <w:rPr>
          <w:lang w:val="en-US"/>
        </w:rPr>
      </w:pPr>
    </w:p>
    <w:p w:rsidR="000C7843" w:rsidRDefault="000C7843">
      <w:pPr>
        <w:rPr>
          <w:lang w:val="en-US"/>
        </w:rPr>
      </w:pPr>
    </w:p>
    <w:p w:rsidR="000C7843" w:rsidRDefault="000C7843">
      <w:pPr>
        <w:rPr>
          <w:lang w:val="en-US"/>
        </w:rPr>
      </w:pPr>
    </w:p>
    <w:p w:rsidR="000C7843" w:rsidRDefault="00DA5F20">
      <w:pPr>
        <w:rPr>
          <w:lang w:val="en-US"/>
        </w:rPr>
      </w:pPr>
      <w:r>
        <w:rPr>
          <w:rFonts w:ascii="宋体" w:eastAsia="宋体" w:hAnsi="宋体" w:cs="宋体"/>
          <w:lang w:val="zh-TW" w:eastAsia="zh-TW"/>
        </w:rPr>
        <w:t>第一天</w:t>
      </w:r>
    </w:p>
    <w:p w:rsidR="000C7843" w:rsidRDefault="00DA5F20">
      <w:pPr>
        <w:ind w:left="420" w:firstLine="420"/>
        <w:rPr>
          <w:lang w:val="en-US"/>
        </w:rPr>
      </w:pPr>
      <w:r>
        <w:rPr>
          <w:rFonts w:ascii="宋体" w:eastAsia="宋体" w:hAnsi="宋体" w:cs="宋体"/>
          <w:lang w:val="zh-TW" w:eastAsia="zh-TW"/>
        </w:rPr>
        <w:t>项目需求讲解，答疑，保证每个学员都能理解项目流程，以及要实现什么样的效果</w:t>
      </w:r>
    </w:p>
    <w:p w:rsidR="000C7843" w:rsidRDefault="00DA5F20">
      <w:pPr>
        <w:ind w:left="420" w:firstLine="420"/>
        <w:rPr>
          <w:lang w:val="en-US"/>
        </w:rPr>
      </w:pPr>
      <w:proofErr w:type="spellStart"/>
      <w:r>
        <w:rPr>
          <w:lang w:val="en-US"/>
        </w:rPr>
        <w:t>viewpager+fragment</w:t>
      </w:r>
      <w:proofErr w:type="spellEnd"/>
      <w:r>
        <w:rPr>
          <w:lang w:val="en-US"/>
        </w:rPr>
        <w:t xml:space="preserve"> </w:t>
      </w:r>
      <w:r>
        <w:rPr>
          <w:rFonts w:ascii="宋体" w:eastAsia="宋体" w:hAnsi="宋体" w:cs="宋体"/>
          <w:lang w:val="zh-TW" w:eastAsia="zh-TW"/>
        </w:rPr>
        <w:t>实现欢迎界面</w:t>
      </w:r>
    </w:p>
    <w:p w:rsidR="000C7843" w:rsidRDefault="00DA5F20">
      <w:pPr>
        <w:ind w:left="420" w:firstLine="420"/>
        <w:rPr>
          <w:lang w:val="en-US"/>
        </w:rPr>
      </w:pPr>
      <w:r>
        <w:rPr>
          <w:rFonts w:ascii="宋体" w:eastAsia="宋体" w:hAnsi="宋体" w:cs="宋体"/>
          <w:lang w:val="zh-TW" w:eastAsia="zh-TW"/>
        </w:rPr>
        <w:t>实现主页中的侧滑功能（总共</w:t>
      </w:r>
      <w:r>
        <w:rPr>
          <w:lang w:val="en-US"/>
        </w:rPr>
        <w:t>5</w:t>
      </w:r>
      <w:r>
        <w:rPr>
          <w:rFonts w:ascii="宋体" w:eastAsia="宋体" w:hAnsi="宋体" w:cs="宋体"/>
          <w:lang w:val="zh-TW" w:eastAsia="zh-TW"/>
        </w:rPr>
        <w:t>页）</w:t>
      </w:r>
    </w:p>
    <w:p w:rsidR="000C7843" w:rsidRDefault="000C7843">
      <w:pPr>
        <w:ind w:left="420" w:firstLine="420"/>
        <w:rPr>
          <w:lang w:val="en-US"/>
        </w:rPr>
      </w:pPr>
    </w:p>
    <w:p w:rsidR="000C7843" w:rsidRDefault="000C7843">
      <w:pPr>
        <w:rPr>
          <w:lang w:val="en-US"/>
        </w:rPr>
      </w:pPr>
      <w:bookmarkStart w:id="0" w:name="_GoBack"/>
      <w:bookmarkEnd w:id="0"/>
    </w:p>
    <w:p w:rsidR="000C7843" w:rsidRDefault="00DA5F20">
      <w:pPr>
        <w:rPr>
          <w:lang w:val="en-US"/>
        </w:rPr>
      </w:pPr>
      <w:r>
        <w:rPr>
          <w:rFonts w:ascii="宋体" w:eastAsia="宋体" w:hAnsi="宋体" w:cs="宋体"/>
          <w:lang w:val="zh-TW" w:eastAsia="zh-TW"/>
        </w:rPr>
        <w:t>第二天</w:t>
      </w:r>
    </w:p>
    <w:p w:rsidR="000C7843" w:rsidRDefault="00DA5F20">
      <w:pPr>
        <w:ind w:left="420" w:firstLine="420"/>
        <w:rPr>
          <w:lang w:val="en-US"/>
        </w:rPr>
      </w:pPr>
      <w:r>
        <w:rPr>
          <w:rFonts w:ascii="宋体" w:eastAsia="宋体" w:hAnsi="宋体" w:cs="宋体"/>
          <w:lang w:val="zh-TW" w:eastAsia="zh-TW"/>
        </w:rPr>
        <w:t>实现</w:t>
      </w:r>
      <w:r>
        <w:rPr>
          <w:lang w:val="en-US"/>
        </w:rPr>
        <w:t>UI</w:t>
      </w:r>
      <w:r>
        <w:rPr>
          <w:rFonts w:ascii="宋体" w:eastAsia="宋体" w:hAnsi="宋体" w:cs="宋体"/>
          <w:lang w:val="zh-TW" w:eastAsia="zh-TW"/>
        </w:rPr>
        <w:t>布局文件的编写（如</w:t>
      </w:r>
      <w:r>
        <w:rPr>
          <w:rFonts w:ascii="Meiryo" w:eastAsia="Meiryo" w:hAnsi="Meiryo" w:cs="Meiryo"/>
          <w:color w:val="3F7F7F"/>
          <w:sz w:val="24"/>
          <w:szCs w:val="24"/>
          <w:u w:color="3F7F7F"/>
          <w:shd w:val="clear" w:color="auto" w:fill="FFFFFF"/>
        </w:rPr>
        <w:t>Drawer</w:t>
      </w:r>
      <w:r>
        <w:rPr>
          <w:rFonts w:ascii="Meiryo" w:eastAsia="Meiryo" w:hAnsi="Meiryo" w:cs="Meiryo"/>
          <w:color w:val="3F7F7F"/>
          <w:sz w:val="24"/>
          <w:szCs w:val="24"/>
          <w:u w:color="3F7F7F"/>
          <w:shd w:val="clear" w:color="auto" w:fill="FFFFFF"/>
          <w:lang w:val="en-US"/>
        </w:rPr>
        <w:t>Layout</w:t>
      </w:r>
      <w:r>
        <w:rPr>
          <w:rFonts w:ascii="宋体" w:eastAsia="宋体" w:hAnsi="宋体" w:cs="宋体"/>
          <w:color w:val="3F7F7F"/>
          <w:sz w:val="24"/>
          <w:szCs w:val="24"/>
          <w:u w:color="3F7F7F"/>
          <w:shd w:val="clear" w:color="auto" w:fill="FFFFFF"/>
          <w:lang w:val="zh-TW" w:eastAsia="zh-TW"/>
        </w:rPr>
        <w:t>划出等</w:t>
      </w:r>
      <w:r>
        <w:rPr>
          <w:rFonts w:ascii="宋体" w:eastAsia="宋体" w:hAnsi="宋体" w:cs="宋体"/>
          <w:lang w:val="zh-TW" w:eastAsia="zh-TW"/>
        </w:rPr>
        <w:t>）</w:t>
      </w:r>
    </w:p>
    <w:p w:rsidR="000C7843" w:rsidRDefault="00DA5F20">
      <w:pPr>
        <w:ind w:left="420" w:firstLine="420"/>
        <w:rPr>
          <w:lang w:val="en-US"/>
        </w:rPr>
      </w:pPr>
      <w:r>
        <w:rPr>
          <w:rFonts w:ascii="宋体" w:eastAsia="宋体" w:hAnsi="宋体" w:cs="宋体"/>
          <w:lang w:val="zh-TW" w:eastAsia="zh-TW"/>
        </w:rPr>
        <w:t>各个页面的逻辑跳转功能实现</w:t>
      </w:r>
    </w:p>
    <w:p w:rsidR="000C7843" w:rsidRDefault="000C7843">
      <w:pPr>
        <w:ind w:left="420" w:firstLine="420"/>
        <w:rPr>
          <w:lang w:val="en-US"/>
        </w:rPr>
      </w:pPr>
    </w:p>
    <w:p w:rsidR="000C7843" w:rsidRDefault="000C7843">
      <w:pPr>
        <w:rPr>
          <w:lang w:val="en-US"/>
        </w:rPr>
      </w:pPr>
    </w:p>
    <w:p w:rsidR="000C7843" w:rsidRDefault="00DA5F20">
      <w:pPr>
        <w:rPr>
          <w:lang w:val="en-US"/>
        </w:rPr>
      </w:pPr>
      <w:r>
        <w:rPr>
          <w:rFonts w:ascii="宋体" w:eastAsia="宋体" w:hAnsi="宋体" w:cs="宋体"/>
          <w:lang w:val="zh-TW" w:eastAsia="zh-TW"/>
        </w:rPr>
        <w:t>第三天</w:t>
      </w:r>
    </w:p>
    <w:p w:rsidR="000C7843" w:rsidRDefault="000C7843">
      <w:pPr>
        <w:rPr>
          <w:lang w:val="en-US"/>
        </w:rPr>
      </w:pPr>
    </w:p>
    <w:p w:rsidR="000C7843" w:rsidRDefault="000C7843">
      <w:pPr>
        <w:ind w:left="420" w:firstLine="420"/>
        <w:rPr>
          <w:lang w:val="en-US"/>
        </w:rPr>
      </w:pPr>
    </w:p>
    <w:p w:rsidR="000C7843" w:rsidRDefault="00DA5F20">
      <w:pPr>
        <w:ind w:left="420" w:firstLine="420"/>
        <w:rPr>
          <w:lang w:val="en-US"/>
        </w:rPr>
      </w:pPr>
      <w:r>
        <w:rPr>
          <w:noProof/>
          <w:lang w:val="en-US"/>
        </w:rPr>
        <w:drawing>
          <wp:anchor distT="0" distB="0" distL="0" distR="0" simplePos="0" relativeHeight="251661312" behindDoc="0" locked="0" layoutInCell="1" allowOverlap="1" wp14:anchorId="3A5F6729" wp14:editId="790568FB">
            <wp:simplePos x="0" y="0"/>
            <wp:positionH relativeFrom="page">
              <wp:posOffset>1043577</wp:posOffset>
            </wp:positionH>
            <wp:positionV relativeFrom="page">
              <wp:posOffset>917533</wp:posOffset>
            </wp:positionV>
            <wp:extent cx="1308691" cy="3154711"/>
            <wp:effectExtent l="0" t="0" r="0" b="0"/>
            <wp:wrapThrough wrapText="bothSides" distL="0" distR="0">
              <wp:wrapPolygon edited="1">
                <wp:start x="0" y="0"/>
                <wp:lineTo x="0" y="0"/>
                <wp:lineTo x="0" y="21600"/>
                <wp:lineTo x="21597" y="21600"/>
                <wp:lineTo x="21597" y="0"/>
                <wp:lineTo x="0" y="0"/>
                <wp:lineTo x="0" y="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_2014-02-12-11-17-28.png"/>
                    <pic:cNvPicPr/>
                  </pic:nvPicPr>
                  <pic:blipFill rotWithShape="1">
                    <a:blip r:embed="rId13">
                      <a:extLst/>
                    </a:blip>
                    <a:srcRect l="13125" r="13125"/>
                    <a:stretch>
                      <a:fillRect/>
                    </a:stretch>
                  </pic:blipFill>
                  <pic:spPr>
                    <a:xfrm>
                      <a:off x="0" y="0"/>
                      <a:ext cx="1308691" cy="3154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0" distR="0" simplePos="0" relativeHeight="251662336" behindDoc="0" locked="0" layoutInCell="1" allowOverlap="1" wp14:anchorId="5F996443" wp14:editId="1AA83A94">
            <wp:simplePos x="0" y="0"/>
            <wp:positionH relativeFrom="page">
              <wp:posOffset>2352074</wp:posOffset>
            </wp:positionH>
            <wp:positionV relativeFrom="page">
              <wp:posOffset>914400</wp:posOffset>
            </wp:positionV>
            <wp:extent cx="1274161" cy="3274683"/>
            <wp:effectExtent l="0" t="0" r="0" b="0"/>
            <wp:wrapThrough wrapText="bothSides" distL="0" distR="0">
              <wp:wrapPolygon edited="1">
                <wp:start x="0" y="0"/>
                <wp:lineTo x="0" y="0"/>
                <wp:lineTo x="0" y="21600"/>
                <wp:lineTo x="21597" y="21600"/>
                <wp:lineTo x="21597" y="0"/>
                <wp:lineTo x="0" y="0"/>
                <wp:lineTo x="0" y="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_2014-02-12-11-17-38.png"/>
                    <pic:cNvPicPr/>
                  </pic:nvPicPr>
                  <pic:blipFill rotWithShape="1">
                    <a:blip r:embed="rId14">
                      <a:extLst/>
                    </a:blip>
                    <a:srcRect l="15413" r="15413"/>
                    <a:stretch>
                      <a:fillRect/>
                    </a:stretch>
                  </pic:blipFill>
                  <pic:spPr>
                    <a:xfrm>
                      <a:off x="0" y="0"/>
                      <a:ext cx="1274161" cy="327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0" distR="0" simplePos="0" relativeHeight="251663360" behindDoc="0" locked="0" layoutInCell="1" allowOverlap="1" wp14:anchorId="42DC0A3F" wp14:editId="0E81DB7F">
            <wp:simplePos x="0" y="0"/>
            <wp:positionH relativeFrom="page">
              <wp:posOffset>4823459</wp:posOffset>
            </wp:positionH>
            <wp:positionV relativeFrom="page">
              <wp:posOffset>924599</wp:posOffset>
            </wp:positionV>
            <wp:extent cx="1609573" cy="3267372"/>
            <wp:effectExtent l="0" t="0" r="0" b="0"/>
            <wp:wrapThrough wrapText="bothSides" distL="0" distR="0">
              <wp:wrapPolygon edited="1">
                <wp:start x="0" y="0"/>
                <wp:lineTo x="0" y="0"/>
                <wp:lineTo x="0" y="21601"/>
                <wp:lineTo x="21602" y="21601"/>
                <wp:lineTo x="21602" y="0"/>
                <wp:lineTo x="0" y="0"/>
                <wp:lineTo x="0" y="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_2014-02-12-11-17-58.png"/>
                    <pic:cNvPicPr/>
                  </pic:nvPicPr>
                  <pic:blipFill rotWithShape="1">
                    <a:blip r:embed="rId15">
                      <a:extLst/>
                    </a:blip>
                    <a:srcRect l="6211" r="6211"/>
                    <a:stretch>
                      <a:fillRect/>
                    </a:stretch>
                  </pic:blipFill>
                  <pic:spPr>
                    <a:xfrm>
                      <a:off x="0" y="0"/>
                      <a:ext cx="1609573" cy="3267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0" distR="0" simplePos="0" relativeHeight="251664384" behindDoc="0" locked="0" layoutInCell="1" allowOverlap="1" wp14:anchorId="26CE4AFD" wp14:editId="531F9A0F">
            <wp:simplePos x="0" y="0"/>
            <wp:positionH relativeFrom="page">
              <wp:posOffset>3625990</wp:posOffset>
            </wp:positionH>
            <wp:positionV relativeFrom="page">
              <wp:posOffset>917138</wp:posOffset>
            </wp:positionV>
            <wp:extent cx="1217372" cy="3257343"/>
            <wp:effectExtent l="0" t="0" r="0" b="0"/>
            <wp:wrapThrough wrapText="bothSides" distL="0" distR="0">
              <wp:wrapPolygon edited="1">
                <wp:start x="0" y="0"/>
                <wp:lineTo x="0" y="0"/>
                <wp:lineTo x="0" y="21599"/>
                <wp:lineTo x="21597" y="21599"/>
                <wp:lineTo x="21597" y="0"/>
                <wp:lineTo x="0" y="0"/>
                <wp:lineTo x="0" y="0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_2014-02-12-11-17-44.png"/>
                    <pic:cNvPicPr/>
                  </pic:nvPicPr>
                  <pic:blipFill rotWithShape="1">
                    <a:blip r:embed="rId16">
                      <a:extLst/>
                    </a:blip>
                    <a:srcRect l="16779" r="16779"/>
                    <a:stretch>
                      <a:fillRect/>
                    </a:stretch>
                  </pic:blipFill>
                  <pic:spPr>
                    <a:xfrm>
                      <a:off x="0" y="0"/>
                      <a:ext cx="1217372" cy="325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anchor>
        </w:drawing>
      </w:r>
      <w:r>
        <w:rPr>
          <w:rFonts w:ascii="宋体" w:eastAsia="宋体" w:hAnsi="宋体" w:cs="宋体"/>
          <w:lang w:val="zh-TW" w:eastAsia="zh-TW"/>
        </w:rPr>
        <w:t>开始编写</w:t>
      </w:r>
      <w:r>
        <w:rPr>
          <w:lang w:val="en-US"/>
        </w:rPr>
        <w:t>JSON</w:t>
      </w:r>
      <w:r>
        <w:rPr>
          <w:rFonts w:ascii="宋体" w:eastAsia="宋体" w:hAnsi="宋体" w:cs="宋体"/>
          <w:lang w:val="zh-TW" w:eastAsia="zh-TW"/>
        </w:rPr>
        <w:t>解析</w:t>
      </w:r>
      <w:r>
        <w:rPr>
          <w:rFonts w:ascii="宋体" w:eastAsia="宋体" w:hAnsi="宋体" w:cs="宋体"/>
          <w:lang w:val="zh-TW" w:eastAsia="zh-TW"/>
        </w:rPr>
        <w:t xml:space="preserve"> </w:t>
      </w:r>
      <w:r>
        <w:rPr>
          <w:rFonts w:ascii="宋体" w:eastAsia="宋体" w:hAnsi="宋体" w:cs="宋体"/>
          <w:lang w:val="zh-TW" w:eastAsia="zh-TW"/>
        </w:rPr>
        <w:t>以及</w:t>
      </w:r>
      <w:r>
        <w:rPr>
          <w:lang w:val="en-US"/>
        </w:rPr>
        <w:t>DB</w:t>
      </w:r>
      <w:r>
        <w:rPr>
          <w:rFonts w:ascii="宋体" w:eastAsia="宋体" w:hAnsi="宋体" w:cs="宋体"/>
          <w:lang w:val="zh-TW" w:eastAsia="zh-TW"/>
        </w:rPr>
        <w:t>操作等相关工具类编写</w:t>
      </w:r>
    </w:p>
    <w:p w:rsidR="000C7843" w:rsidRDefault="000C7843">
      <w:pPr>
        <w:ind w:left="420" w:firstLine="420"/>
        <w:rPr>
          <w:lang w:val="en-US"/>
        </w:rPr>
      </w:pPr>
    </w:p>
    <w:p w:rsidR="000C7843" w:rsidRDefault="00DA5F20">
      <w:pPr>
        <w:ind w:left="420" w:firstLine="420"/>
        <w:rPr>
          <w:lang w:val="en-US"/>
        </w:rPr>
      </w:pPr>
      <w:r>
        <w:rPr>
          <w:rFonts w:ascii="宋体" w:eastAsia="宋体" w:hAnsi="宋体" w:cs="宋体"/>
          <w:lang w:val="zh-TW" w:eastAsia="zh-TW"/>
        </w:rPr>
        <w:t>实现头条的广告位代码编写</w:t>
      </w:r>
    </w:p>
    <w:p w:rsidR="000C7843" w:rsidRDefault="000C7843">
      <w:pPr>
        <w:rPr>
          <w:lang w:val="en-US"/>
        </w:rPr>
      </w:pPr>
    </w:p>
    <w:p w:rsidR="000C7843" w:rsidRDefault="00DA5F20">
      <w:pPr>
        <w:rPr>
          <w:lang w:val="en-US"/>
        </w:rPr>
      </w:pPr>
      <w:r>
        <w:rPr>
          <w:rFonts w:ascii="宋体" w:eastAsia="宋体" w:hAnsi="宋体" w:cs="宋体"/>
          <w:lang w:val="zh-TW" w:eastAsia="zh-TW"/>
        </w:rPr>
        <w:t>第四天</w:t>
      </w:r>
    </w:p>
    <w:p w:rsidR="000C7843" w:rsidRDefault="00DA5F20">
      <w:pPr>
        <w:ind w:firstLine="420"/>
        <w:rPr>
          <w:lang w:val="en-US"/>
        </w:rPr>
      </w:pPr>
      <w:r>
        <w:rPr>
          <w:rFonts w:ascii="宋体" w:eastAsia="宋体" w:hAnsi="宋体" w:cs="宋体"/>
          <w:lang w:val="zh-TW" w:eastAsia="zh-TW"/>
        </w:rPr>
        <w:lastRenderedPageBreak/>
        <w:t>编写头条广告位下端的</w:t>
      </w:r>
      <w:proofErr w:type="spellStart"/>
      <w:r>
        <w:rPr>
          <w:lang w:val="en-US"/>
        </w:rPr>
        <w:t>ListView</w:t>
      </w:r>
      <w:proofErr w:type="spellEnd"/>
      <w:r>
        <w:rPr>
          <w:rFonts w:ascii="宋体" w:eastAsia="宋体" w:hAnsi="宋体" w:cs="宋体"/>
          <w:lang w:val="zh-TW" w:eastAsia="zh-TW"/>
        </w:rPr>
        <w:t>填充（可能用到</w:t>
      </w:r>
      <w:r>
        <w:rPr>
          <w:rFonts w:ascii="宋体" w:eastAsia="宋体" w:hAnsi="宋体" w:cs="宋体"/>
          <w:lang w:val="zh-TW" w:eastAsia="zh-TW"/>
        </w:rPr>
        <w:t xml:space="preserve"> </w:t>
      </w:r>
      <w:proofErr w:type="spellStart"/>
      <w:r>
        <w:rPr>
          <w:rFonts w:ascii="Meiryo" w:eastAsia="Meiryo" w:hAnsi="Meiryo" w:cs="Meiryo"/>
          <w:sz w:val="24"/>
          <w:szCs w:val="24"/>
          <w:shd w:val="clear" w:color="auto" w:fill="C0C0C0"/>
          <w:lang w:val="en-US"/>
        </w:rPr>
        <w:t>LoaderManager</w:t>
      </w:r>
      <w:proofErr w:type="spellEnd"/>
      <w:r>
        <w:rPr>
          <w:rFonts w:ascii="宋体" w:eastAsia="宋体" w:hAnsi="宋体" w:cs="宋体"/>
          <w:sz w:val="24"/>
          <w:szCs w:val="24"/>
          <w:shd w:val="clear" w:color="auto" w:fill="C0C0C0"/>
          <w:lang w:val="zh-TW" w:eastAsia="zh-TW"/>
        </w:rPr>
        <w:t>，</w:t>
      </w:r>
      <w:r>
        <w:rPr>
          <w:rFonts w:ascii="Meiryo" w:eastAsia="Meiryo" w:hAnsi="Meiryo" w:cs="Meiryo"/>
          <w:sz w:val="24"/>
          <w:szCs w:val="24"/>
          <w:shd w:val="clear" w:color="auto" w:fill="FFFFFF"/>
          <w:lang w:val="pt-PT"/>
        </w:rPr>
        <w:t>AsyncTaskLoader&lt;Cursor&gt;</w:t>
      </w:r>
      <w:r>
        <w:rPr>
          <w:rFonts w:ascii="Meiryo" w:eastAsia="Meiryo" w:hAnsi="Meiryo" w:cs="Meiryo"/>
          <w:sz w:val="24"/>
          <w:szCs w:val="24"/>
          <w:shd w:val="clear" w:color="auto" w:fill="FFFFFF"/>
          <w:lang w:val="en-US"/>
        </w:rPr>
        <w:t xml:space="preserve"> ,</w:t>
      </w:r>
      <w:r>
        <w:rPr>
          <w:rFonts w:ascii="Meiryo" w:eastAsia="Meiryo" w:hAnsi="Meiryo" w:cs="Meiryo"/>
          <w:sz w:val="24"/>
          <w:szCs w:val="24"/>
          <w:shd w:val="clear" w:color="auto" w:fill="FFFFFF"/>
          <w:lang w:val="pt-PT"/>
        </w:rPr>
        <w:t>CursorAdapter</w:t>
      </w:r>
      <w:r>
        <w:rPr>
          <w:rFonts w:ascii="宋体" w:eastAsia="宋体" w:hAnsi="宋体" w:cs="宋体"/>
          <w:sz w:val="24"/>
          <w:szCs w:val="24"/>
          <w:shd w:val="clear" w:color="auto" w:fill="FFFFFF"/>
          <w:lang w:val="zh-TW" w:eastAsia="zh-TW"/>
        </w:rPr>
        <w:t xml:space="preserve"> </w:t>
      </w:r>
      <w:r>
        <w:rPr>
          <w:rFonts w:ascii="宋体" w:eastAsia="宋体" w:hAnsi="宋体" w:cs="宋体"/>
          <w:sz w:val="24"/>
          <w:szCs w:val="24"/>
          <w:shd w:val="clear" w:color="auto" w:fill="FFFFFF"/>
          <w:lang w:val="zh-TW" w:eastAsia="zh-TW"/>
        </w:rPr>
        <w:t>用于实现离线数据加载</w:t>
      </w:r>
      <w:r>
        <w:rPr>
          <w:rFonts w:ascii="宋体" w:eastAsia="宋体" w:hAnsi="宋体" w:cs="宋体"/>
          <w:lang w:val="zh-TW" w:eastAsia="zh-TW"/>
        </w:rPr>
        <w:t>）</w:t>
      </w:r>
      <w:r>
        <w:rPr>
          <w:rFonts w:ascii="宋体" w:eastAsia="宋体" w:hAnsi="宋体" w:cs="宋体"/>
          <w:lang w:val="zh-TW" w:eastAsia="zh-TW"/>
        </w:rPr>
        <w:t xml:space="preserve"> </w:t>
      </w:r>
      <w:r>
        <w:rPr>
          <w:rFonts w:ascii="宋体" w:eastAsia="宋体" w:hAnsi="宋体" w:cs="宋体"/>
          <w:lang w:val="zh-TW" w:eastAsia="zh-TW"/>
        </w:rPr>
        <w:t>以及二级页面（</w:t>
      </w:r>
      <w:proofErr w:type="spellStart"/>
      <w:r>
        <w:rPr>
          <w:lang w:val="en-US"/>
        </w:rPr>
        <w:t>webview</w:t>
      </w:r>
      <w:proofErr w:type="spellEnd"/>
      <w:r>
        <w:rPr>
          <w:rFonts w:ascii="宋体" w:eastAsia="宋体" w:hAnsi="宋体" w:cs="宋体"/>
          <w:lang w:val="zh-TW" w:eastAsia="zh-TW"/>
        </w:rPr>
        <w:t>）的实现。</w:t>
      </w:r>
    </w:p>
    <w:p w:rsidR="000C7843" w:rsidRDefault="000C7843">
      <w:pPr>
        <w:rPr>
          <w:lang w:val="en-US"/>
        </w:rPr>
      </w:pPr>
    </w:p>
    <w:p w:rsidR="000C7843" w:rsidRDefault="000C7843">
      <w:pPr>
        <w:rPr>
          <w:lang w:val="en-US"/>
        </w:rPr>
      </w:pPr>
    </w:p>
    <w:p w:rsidR="000C7843" w:rsidRDefault="00DA5F20">
      <w:pPr>
        <w:rPr>
          <w:lang w:val="en-US"/>
        </w:rPr>
      </w:pPr>
      <w:r>
        <w:rPr>
          <w:rFonts w:ascii="宋体" w:eastAsia="宋体" w:hAnsi="宋体" w:cs="宋体"/>
          <w:lang w:val="zh-TW" w:eastAsia="zh-TW"/>
        </w:rPr>
        <w:t>第五天</w:t>
      </w:r>
      <w:r>
        <w:rPr>
          <w:rFonts w:ascii="宋体" w:eastAsia="宋体" w:hAnsi="宋体" w:cs="宋体"/>
          <w:lang w:val="zh-TW" w:eastAsia="zh-TW"/>
        </w:rPr>
        <w:t xml:space="preserve"> </w:t>
      </w:r>
    </w:p>
    <w:p w:rsidR="000C7843" w:rsidRDefault="00DA5F20">
      <w:pPr>
        <w:ind w:firstLine="420"/>
        <w:rPr>
          <w:lang w:val="en-US"/>
        </w:rPr>
      </w:pPr>
      <w:r>
        <w:rPr>
          <w:rFonts w:ascii="宋体" w:eastAsia="宋体" w:hAnsi="宋体" w:cs="宋体"/>
          <w:lang w:val="zh-TW" w:eastAsia="zh-TW"/>
        </w:rPr>
        <w:t>（如昨天的没写完可以继续）</w:t>
      </w:r>
    </w:p>
    <w:p w:rsidR="000C7843" w:rsidRDefault="00DA5F20">
      <w:pPr>
        <w:ind w:firstLine="420"/>
      </w:pPr>
      <w:r>
        <w:rPr>
          <w:rFonts w:ascii="宋体" w:eastAsia="宋体" w:hAnsi="宋体" w:cs="宋体"/>
          <w:lang w:val="zh-TW" w:eastAsia="zh-TW"/>
        </w:rPr>
        <w:t>搜索，收藏相关代码实现。（如时间允许，可把后面相关模块实现，因与头条模块相同并且布局简单，实现无太大难度）。</w:t>
      </w:r>
    </w:p>
    <w:sectPr w:rsidR="000C7843">
      <w:headerReference w:type="default" r:id="rId17"/>
      <w:footerReference w:type="default" r:id="rId18"/>
      <w:pgSz w:w="11900" w:h="16840"/>
      <w:pgMar w:top="1440" w:right="1800" w:bottom="1440" w:left="1800" w:header="851" w:footer="992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A5F20" w:rsidRDefault="00DA5F20">
      <w:r>
        <w:separator/>
      </w:r>
    </w:p>
  </w:endnote>
  <w:endnote w:type="continuationSeparator" w:id="0">
    <w:p w:rsidR="00DA5F20" w:rsidRDefault="00DA5F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C7843" w:rsidRDefault="000C7843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A5F20" w:rsidRDefault="00DA5F20">
      <w:r>
        <w:separator/>
      </w:r>
    </w:p>
  </w:footnote>
  <w:footnote w:type="continuationSeparator" w:id="0">
    <w:p w:rsidR="00DA5F20" w:rsidRDefault="00DA5F2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C7843" w:rsidRDefault="000C7843">
    <w:pPr>
      <w:pStyle w:val="a4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7843"/>
    <w:rsid w:val="000C7843"/>
    <w:rsid w:val="003E65B8"/>
    <w:rsid w:val="005D65D0"/>
    <w:rsid w:val="00CA697B"/>
    <w:rsid w:val="00DA5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A265459-9788-4361-8EA5-30CE6ED59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pPr>
      <w:jc w:val="both"/>
    </w:pPr>
    <w:rPr>
      <w:rFonts w:eastAsia="Times New Roman"/>
      <w:color w:val="000000"/>
      <w:kern w:val="2"/>
      <w:sz w:val="21"/>
      <w:szCs w:val="21"/>
      <w:u w:color="000000"/>
      <w:lang w:val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页眉与页脚"/>
    <w:pPr>
      <w:tabs>
        <w:tab w:val="right" w:pos="9020"/>
      </w:tabs>
    </w:pPr>
    <w:rPr>
      <w:rFonts w:ascii="Helvetica" w:eastAsia="Arial Unicode MS" w:hAnsi="Arial Unicode MS" w:cs="Arial Unicode MS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</TotalTime>
  <Pages>1</Pages>
  <Words>132</Words>
  <Characters>758</Characters>
  <Application>Microsoft Office Word</Application>
  <DocSecurity>0</DocSecurity>
  <Lines>6</Lines>
  <Paragraphs>1</Paragraphs>
  <ScaleCrop>false</ScaleCrop>
  <Company/>
  <LinksUpToDate>false</LinksUpToDate>
  <CharactersWithSpaces>889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syc</cp:lastModifiedBy>
  <cp:revision>4</cp:revision>
  <dcterms:created xsi:type="dcterms:W3CDTF">2014-05-15T00:58:00Z</dcterms:created>
  <dcterms:modified xsi:type="dcterms:W3CDTF">2014-05-15T09:51:00Z</dcterms:modified>
</cp:coreProperties>
</file>